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600" w:lineRule="exact"/>
        <w:ind w:left="0"/>
        <w:rPr>
          <w:rFonts w:hint="default"/>
          <w:color w:val="000000"/>
          <w:sz w:val="33"/>
          <w:szCs w:val="33"/>
        </w:rPr>
      </w:pPr>
      <w:r>
        <w:rPr>
          <w:rFonts w:hint="default" w:eastAsia="黑体"/>
          <w:sz w:val="33"/>
          <w:szCs w:val="33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326" w:beforeLines="100" w:after="326" w:afterLines="100" w:line="600" w:lineRule="exact"/>
        <w:jc w:val="center"/>
        <w:rPr>
          <w:rFonts w:hint="default" w:eastAsia="方正小标宋简体"/>
          <w:sz w:val="44"/>
          <w:szCs w:val="44"/>
          <w:lang w:eastAsia="zh-CN"/>
        </w:rPr>
      </w:pPr>
      <w:bookmarkStart w:id="0" w:name="_GoBack"/>
      <w:r>
        <w:rPr>
          <w:rFonts w:hint="default" w:eastAsia="方正小标宋简体"/>
          <w:sz w:val="44"/>
          <w:szCs w:val="44"/>
          <w:lang w:val="en-US" w:eastAsia="zh-CN" w:bidi="ar-SA"/>
        </w:rPr>
        <w:t>网络游戏</w:t>
      </w:r>
      <w:r>
        <w:rPr>
          <w:rFonts w:eastAsia="方正小标宋简体"/>
          <w:sz w:val="44"/>
          <w:szCs w:val="44"/>
          <w:lang w:val="en-US" w:eastAsia="zh-CN" w:bidi="ar-SA"/>
        </w:rPr>
        <w:t>精品出版工程</w:t>
      </w:r>
      <w:r>
        <w:rPr>
          <w:rFonts w:hint="default" w:eastAsia="方正小标宋简体"/>
          <w:sz w:val="44"/>
          <w:szCs w:val="44"/>
          <w:lang w:val="en-US" w:eastAsia="zh-CN" w:bidi="ar-SA"/>
        </w:rPr>
        <w:t>推荐表</w:t>
      </w:r>
    </w:p>
    <w:bookmarkEnd w:id="0"/>
    <w:tbl>
      <w:tblPr>
        <w:tblStyle w:val="4"/>
        <w:tblW w:w="8522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2293"/>
        <w:gridCol w:w="1867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  <w:lang w:val="en-US" w:eastAsia="zh-CN" w:bidi="ar-SA"/>
              </w:rPr>
              <w:t>游戏</w:t>
            </w:r>
            <w:r>
              <w:rPr>
                <w:rFonts w:hint="eastAsia" w:eastAsia="仿宋_GB231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jc w:val="center"/>
              <w:rPr>
                <w:rFonts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  <w:lang w:val="en-US" w:eastAsia="zh-CN" w:bidi="ar-SA"/>
              </w:rPr>
              <w:t>著作权人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jc w:val="center"/>
              <w:rPr>
                <w:rFonts w:eastAsia="仿宋_GB231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  <w:vertAlign w:val="baseline"/>
                <w:lang w:val="en-US" w:eastAsia="zh-CN" w:bidi="ar-SA"/>
              </w:rPr>
              <w:t>游戏企业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jc w:val="center"/>
              <w:rPr>
                <w:rFonts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  <w:lang w:val="en-US" w:eastAsia="zh-CN" w:bidi="ar-SA"/>
              </w:rPr>
              <w:t>游戏类型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□移动 □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电脑</w:t>
            </w:r>
            <w:r>
              <w:rPr>
                <w:rFonts w:hint="eastAsia" w:eastAsia="仿宋_GB2312"/>
                <w:sz w:val="32"/>
                <w:szCs w:val="32"/>
              </w:rPr>
              <w:t xml:space="preserve"> □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游戏机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 w:bidi="ar-SA"/>
              </w:rPr>
              <w:t>联系</w:t>
            </w:r>
            <w:r>
              <w:rPr>
                <w:rFonts w:hint="eastAsia" w:eastAsia="仿宋_GB2312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eastAsia="仿宋_GB2312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jc w:val="center"/>
              <w:rPr>
                <w:rFonts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20" w:lineRule="exact"/>
              <w:rPr>
                <w:rFonts w:hint="default" w:eastAsia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 w:bidi="ar-SA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20" w:firstLineChars="1700"/>
              <w:jc w:val="both"/>
              <w:textAlignment w:val="auto"/>
              <w:rPr>
                <w:rFonts w:eastAsia="仿宋_GB2312"/>
                <w:sz w:val="36"/>
                <w:szCs w:val="36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20" w:firstLineChars="1700"/>
              <w:jc w:val="both"/>
              <w:textAlignment w:val="auto"/>
              <w:rPr>
                <w:rFonts w:eastAsia="仿宋_GB2312"/>
                <w:sz w:val="36"/>
                <w:szCs w:val="36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20" w:firstLineChars="1700"/>
              <w:jc w:val="both"/>
              <w:textAlignment w:val="auto"/>
              <w:rPr>
                <w:rFonts w:eastAsia="仿宋_GB2312"/>
                <w:sz w:val="36"/>
                <w:szCs w:val="36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20" w:firstLineChars="1700"/>
              <w:jc w:val="both"/>
              <w:textAlignment w:val="auto"/>
              <w:rPr>
                <w:rFonts w:eastAsia="仿宋_GB2312"/>
                <w:sz w:val="36"/>
                <w:szCs w:val="36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20" w:firstLineChars="1700"/>
              <w:jc w:val="both"/>
              <w:textAlignment w:val="auto"/>
              <w:rPr>
                <w:rFonts w:eastAsia="仿宋_GB2312"/>
                <w:sz w:val="36"/>
                <w:szCs w:val="36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20" w:firstLineChars="1700"/>
              <w:jc w:val="both"/>
              <w:textAlignment w:val="auto"/>
              <w:rPr>
                <w:rFonts w:eastAsia="仿宋_GB2312"/>
                <w:sz w:val="36"/>
                <w:szCs w:val="36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20" w:firstLineChars="1700"/>
              <w:jc w:val="both"/>
              <w:textAlignment w:val="auto"/>
              <w:rPr>
                <w:rFonts w:eastAsia="仿宋_GB2312"/>
                <w:sz w:val="36"/>
                <w:szCs w:val="36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ind w:firstLine="5440" w:firstLineChars="1700"/>
              <w:jc w:val="both"/>
              <w:rPr>
                <w:rFonts w:eastAsia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eastAsia="仿宋_GB2312"/>
                <w:sz w:val="32"/>
                <w:szCs w:val="32"/>
                <w:vertAlign w:val="baseline"/>
                <w:lang w:val="en-US" w:eastAsia="zh-CN" w:bidi="ar-SA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ind w:firstLine="5440" w:firstLineChars="1700"/>
              <w:jc w:val="both"/>
              <w:rPr>
                <w:rFonts w:hint="default" w:eastAsia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eastAsia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  <w:vertAlign w:val="baseline"/>
                <w:lang w:val="en-US" w:eastAsia="zh-CN" w:bidi="ar-SA"/>
              </w:rPr>
              <w:t xml:space="preserve">                        </w:t>
            </w:r>
            <w:r>
              <w:rPr>
                <w:rFonts w:hint="default" w:eastAsia="仿宋_GB2312"/>
                <w:sz w:val="32"/>
                <w:szCs w:val="32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eastAsia="仿宋_GB2312"/>
                <w:sz w:val="32"/>
                <w:szCs w:val="32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eastAsia="仿宋_GB2312"/>
                <w:sz w:val="32"/>
                <w:szCs w:val="32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eastAsia="仿宋_GB2312"/>
                <w:sz w:val="32"/>
                <w:szCs w:val="32"/>
                <w:vertAlign w:val="baseline"/>
                <w:lang w:val="en-US"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default" w:eastAsia="仿宋_GB231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1907" w:h="16840"/>
      <w:pgMar w:top="1985" w:right="1701" w:bottom="1985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TlmOGIyYTRiNThkMzk4ZjhjMDY1NTFhMjY1ZTEifQ=="/>
  </w:docVars>
  <w:rsids>
    <w:rsidRoot w:val="188875C7"/>
    <w:rsid w:val="1888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iPriority w:val="0"/>
    <w:pPr>
      <w:spacing w:after="120"/>
      <w:ind w:left="42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2023-11-17T03:09:00Z</dcterms:created>
  <dc:creator>jinzi</dc:creator>
  <cp:lastModifiedBy>jinzi</cp:lastModifiedBy>
  <dcterms:modified xsi:type="dcterms:W3CDTF">2023-11-17T03:21:45Z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FC1CD035C1C246269290DF7C1059B94C_11</vt:lpwstr>
  </property>
</Properties>
</file>